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CE96" w14:textId="77777777" w:rsidR="00435FB5" w:rsidRDefault="00435FB5" w:rsidP="006A7F6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8380B7B" w14:textId="120E76E4" w:rsidR="006A7F63" w:rsidRPr="00435FB5" w:rsidRDefault="006A7F63" w:rsidP="006A7F6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5FB5">
        <w:rPr>
          <w:rFonts w:ascii="Times New Roman" w:hAnsi="Times New Roman"/>
          <w:b/>
          <w:sz w:val="28"/>
          <w:szCs w:val="28"/>
          <w:u w:val="single"/>
        </w:rPr>
        <w:t>PROCURATION</w:t>
      </w:r>
    </w:p>
    <w:p w14:paraId="191D73BC" w14:textId="77777777" w:rsidR="006A7F63" w:rsidRPr="00435FB5" w:rsidRDefault="006A7F63" w:rsidP="006A7F63">
      <w:pPr>
        <w:rPr>
          <w:rFonts w:ascii="Times New Roman" w:hAnsi="Times New Roman"/>
          <w:sz w:val="28"/>
          <w:szCs w:val="28"/>
        </w:rPr>
      </w:pPr>
    </w:p>
    <w:p w14:paraId="19EDA520" w14:textId="77777777" w:rsidR="006A7F63" w:rsidRPr="00435FB5" w:rsidRDefault="006A7F63" w:rsidP="006A7F63">
      <w:pPr>
        <w:rPr>
          <w:rFonts w:ascii="Times New Roman" w:hAnsi="Times New Roman"/>
          <w:sz w:val="28"/>
          <w:szCs w:val="28"/>
        </w:rPr>
      </w:pPr>
    </w:p>
    <w:p w14:paraId="4CE48E72" w14:textId="0A091866" w:rsidR="006A7F63" w:rsidRPr="00435FB5" w:rsidRDefault="006A7F63" w:rsidP="006A7F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5FB5">
        <w:rPr>
          <w:rFonts w:ascii="Times New Roman" w:hAnsi="Times New Roman"/>
          <w:sz w:val="24"/>
          <w:szCs w:val="24"/>
        </w:rPr>
        <w:t>Par la présente je, soussigné (e), mandate [</w:t>
      </w:r>
      <w:r w:rsidRPr="00435FB5">
        <w:rPr>
          <w:rFonts w:ascii="Times New Roman" w:hAnsi="Times New Roman"/>
          <w:b/>
          <w:bCs/>
          <w:i/>
          <w:iCs/>
          <w:sz w:val="24"/>
          <w:szCs w:val="24"/>
        </w:rPr>
        <w:t>identifier le nom du mandataire</w:t>
      </w:r>
      <w:r w:rsidRPr="00435FB5">
        <w:rPr>
          <w:rFonts w:ascii="Times New Roman" w:hAnsi="Times New Roman"/>
          <w:sz w:val="24"/>
          <w:szCs w:val="24"/>
        </w:rPr>
        <w:t>] à enchérir et à se porter acquéreur en mon nom de tout immeuble mis en vente lors de la vente pour non-paiement de taxes de la MRC du Domaine</w:t>
      </w:r>
      <w:r w:rsidR="00435FB5">
        <w:rPr>
          <w:rFonts w:ascii="Times New Roman" w:hAnsi="Times New Roman"/>
          <w:sz w:val="24"/>
          <w:szCs w:val="24"/>
        </w:rPr>
        <w:noBreakHyphen/>
      </w:r>
      <w:r w:rsidRPr="00435FB5">
        <w:rPr>
          <w:rFonts w:ascii="Times New Roman" w:hAnsi="Times New Roman"/>
          <w:sz w:val="24"/>
          <w:szCs w:val="24"/>
        </w:rPr>
        <w:t xml:space="preserve">du-Roy, tenue </w:t>
      </w:r>
      <w:r w:rsidR="009F376F">
        <w:rPr>
          <w:rFonts w:ascii="Times New Roman" w:hAnsi="Times New Roman"/>
          <w:sz w:val="24"/>
          <w:szCs w:val="24"/>
        </w:rPr>
        <w:t>le</w:t>
      </w:r>
      <w:r w:rsidRPr="00435FB5">
        <w:rPr>
          <w:rFonts w:ascii="Times New Roman" w:hAnsi="Times New Roman"/>
          <w:sz w:val="24"/>
          <w:szCs w:val="24"/>
        </w:rPr>
        <w:t xml:space="preserve"> jeudi </w:t>
      </w:r>
      <w:r w:rsidR="009F376F">
        <w:rPr>
          <w:rFonts w:ascii="Times New Roman" w:hAnsi="Times New Roman"/>
          <w:sz w:val="24"/>
          <w:szCs w:val="24"/>
        </w:rPr>
        <w:t>2</w:t>
      </w:r>
      <w:r w:rsidRPr="00435FB5">
        <w:rPr>
          <w:rFonts w:ascii="Times New Roman" w:hAnsi="Times New Roman"/>
          <w:sz w:val="24"/>
          <w:szCs w:val="24"/>
        </w:rPr>
        <w:t xml:space="preserve"> juin 202</w:t>
      </w:r>
      <w:r w:rsidR="009F376F">
        <w:rPr>
          <w:rFonts w:ascii="Times New Roman" w:hAnsi="Times New Roman"/>
          <w:sz w:val="24"/>
          <w:szCs w:val="24"/>
        </w:rPr>
        <w:t>2</w:t>
      </w:r>
      <w:r w:rsidRPr="00435FB5">
        <w:rPr>
          <w:rFonts w:ascii="Times New Roman" w:hAnsi="Times New Roman"/>
          <w:sz w:val="24"/>
          <w:szCs w:val="24"/>
        </w:rPr>
        <w:t xml:space="preserve"> à 10 h.</w:t>
      </w:r>
    </w:p>
    <w:p w14:paraId="773992BD" w14:textId="77777777" w:rsidR="006A7F63" w:rsidRPr="00435FB5" w:rsidRDefault="006A7F63" w:rsidP="006A7F63">
      <w:pPr>
        <w:rPr>
          <w:rFonts w:ascii="Times New Roman" w:hAnsi="Times New Roman"/>
          <w:sz w:val="24"/>
          <w:szCs w:val="24"/>
        </w:rPr>
      </w:pPr>
    </w:p>
    <w:p w14:paraId="76BF4901" w14:textId="77777777" w:rsidR="006A7F63" w:rsidRPr="00435FB5" w:rsidRDefault="006A7F63" w:rsidP="006A7F63">
      <w:pPr>
        <w:spacing w:line="480" w:lineRule="auto"/>
        <w:rPr>
          <w:rFonts w:ascii="Times New Roman" w:hAnsi="Times New Roman"/>
          <w:sz w:val="24"/>
          <w:szCs w:val="24"/>
        </w:rPr>
      </w:pPr>
      <w:r w:rsidRPr="00435FB5">
        <w:rPr>
          <w:rFonts w:ascii="Times New Roman" w:hAnsi="Times New Roman"/>
          <w:sz w:val="24"/>
          <w:szCs w:val="24"/>
        </w:rPr>
        <w:t>Le mandataire est autorisé à signer tout document d’enregistrement relatif à cette vente.</w:t>
      </w:r>
    </w:p>
    <w:p w14:paraId="23609E61" w14:textId="77777777" w:rsidR="006A7F63" w:rsidRPr="00435FB5" w:rsidRDefault="006A7F63" w:rsidP="006A7F63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CA8C22F" w14:textId="5BCE31DC" w:rsidR="006A7F63" w:rsidRPr="00435FB5" w:rsidRDefault="006A7F63" w:rsidP="006A7F63">
      <w:pPr>
        <w:spacing w:line="480" w:lineRule="auto"/>
        <w:rPr>
          <w:rFonts w:ascii="Times New Roman" w:hAnsi="Times New Roman"/>
          <w:sz w:val="24"/>
          <w:szCs w:val="24"/>
        </w:rPr>
      </w:pPr>
      <w:r w:rsidRPr="00435FB5">
        <w:rPr>
          <w:rFonts w:ascii="Times New Roman" w:hAnsi="Times New Roman"/>
          <w:sz w:val="24"/>
          <w:szCs w:val="24"/>
        </w:rPr>
        <w:t>Signé à [</w:t>
      </w:r>
      <w:r w:rsidRPr="00435FB5">
        <w:rPr>
          <w:rFonts w:ascii="Times New Roman" w:hAnsi="Times New Roman"/>
          <w:b/>
          <w:bCs/>
          <w:i/>
          <w:iCs/>
          <w:sz w:val="24"/>
          <w:szCs w:val="24"/>
        </w:rPr>
        <w:t>lieu</w:t>
      </w:r>
      <w:r w:rsidRPr="00435FB5">
        <w:rPr>
          <w:rFonts w:ascii="Times New Roman" w:hAnsi="Times New Roman"/>
          <w:sz w:val="24"/>
          <w:szCs w:val="24"/>
        </w:rPr>
        <w:t xml:space="preserve">], ce jour de </w:t>
      </w:r>
      <w:r w:rsidR="009F376F">
        <w:rPr>
          <w:rFonts w:ascii="Times New Roman" w:hAnsi="Times New Roman"/>
          <w:sz w:val="24"/>
          <w:szCs w:val="24"/>
        </w:rPr>
        <w:t>_________</w:t>
      </w:r>
      <w:r w:rsidRPr="00435FB5">
        <w:rPr>
          <w:rFonts w:ascii="Times New Roman" w:hAnsi="Times New Roman"/>
          <w:sz w:val="24"/>
          <w:szCs w:val="24"/>
        </w:rPr>
        <w:t xml:space="preserve"> 202</w:t>
      </w:r>
      <w:r w:rsidR="009F376F">
        <w:rPr>
          <w:rFonts w:ascii="Times New Roman" w:hAnsi="Times New Roman"/>
          <w:sz w:val="24"/>
          <w:szCs w:val="24"/>
        </w:rPr>
        <w:t>2</w:t>
      </w:r>
      <w:r w:rsidRPr="00435FB5">
        <w:rPr>
          <w:rFonts w:ascii="Times New Roman" w:hAnsi="Times New Roman"/>
          <w:sz w:val="24"/>
          <w:szCs w:val="24"/>
        </w:rPr>
        <w:t>.</w:t>
      </w:r>
    </w:p>
    <w:p w14:paraId="012E61D7" w14:textId="77777777" w:rsidR="006A7F63" w:rsidRPr="00435FB5" w:rsidRDefault="006A7F63" w:rsidP="006A7F63">
      <w:pPr>
        <w:ind w:left="284" w:firstLine="284"/>
        <w:rPr>
          <w:rFonts w:ascii="Times New Roman" w:hAnsi="Times New Roman"/>
          <w:sz w:val="24"/>
          <w:szCs w:val="24"/>
        </w:rPr>
      </w:pPr>
      <w:r w:rsidRPr="00435FB5">
        <w:rPr>
          <w:rFonts w:ascii="Times New Roman" w:hAnsi="Times New Roman"/>
          <w:b/>
          <w:bCs/>
          <w:sz w:val="24"/>
          <w:szCs w:val="24"/>
          <w:u w:val="single"/>
        </w:rPr>
        <w:t>Nom du signataire en lettres moulées</w:t>
      </w:r>
      <w:r w:rsidRPr="00435FB5">
        <w:rPr>
          <w:rFonts w:ascii="Times New Roman" w:hAnsi="Times New Roman"/>
          <w:sz w:val="24"/>
          <w:szCs w:val="24"/>
        </w:rPr>
        <w:t> :</w:t>
      </w:r>
    </w:p>
    <w:p w14:paraId="6B6C23A2" w14:textId="77777777" w:rsidR="006A7F63" w:rsidRPr="00435FB5" w:rsidRDefault="006A7F63" w:rsidP="006A7F63">
      <w:pPr>
        <w:rPr>
          <w:rFonts w:ascii="Times New Roman" w:hAnsi="Times New Roman"/>
          <w:sz w:val="24"/>
          <w:szCs w:val="24"/>
        </w:rPr>
      </w:pPr>
    </w:p>
    <w:p w14:paraId="2E9FF657" w14:textId="1F874904" w:rsidR="006A7F63" w:rsidRPr="00435FB5" w:rsidRDefault="006A7F63" w:rsidP="006A7F63">
      <w:pPr>
        <w:rPr>
          <w:rFonts w:ascii="Times New Roman" w:hAnsi="Times New Roman"/>
          <w:sz w:val="24"/>
          <w:szCs w:val="24"/>
        </w:rPr>
      </w:pPr>
      <w:r w:rsidRPr="00435F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E61619" wp14:editId="3EF030A7">
                <wp:simplePos x="0" y="0"/>
                <wp:positionH relativeFrom="column">
                  <wp:posOffset>433070</wp:posOffset>
                </wp:positionH>
                <wp:positionV relativeFrom="paragraph">
                  <wp:posOffset>85090</wp:posOffset>
                </wp:positionV>
                <wp:extent cx="4902200" cy="536575"/>
                <wp:effectExtent l="11430" t="11430" r="10795" b="139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2EFAD" w14:textId="77777777" w:rsidR="006A7F63" w:rsidRDefault="006A7F63" w:rsidP="006A7F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616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.1pt;margin-top:6.7pt;width:386pt;height:4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">
                <v:textbox>
                  <w:txbxContent>
                    <w:p w14:paraId="58B2EFAD" w14:textId="77777777" w:rsidR="006A7F63" w:rsidRDefault="006A7F63" w:rsidP="006A7F6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BA299E" w14:textId="77777777" w:rsidR="006A7F63" w:rsidRPr="00435FB5" w:rsidRDefault="006A7F63" w:rsidP="006A7F63">
      <w:pPr>
        <w:rPr>
          <w:rFonts w:ascii="Times New Roman" w:hAnsi="Times New Roman"/>
          <w:sz w:val="24"/>
          <w:szCs w:val="24"/>
        </w:rPr>
      </w:pPr>
    </w:p>
    <w:p w14:paraId="05DB6D37" w14:textId="77777777" w:rsidR="006A7F63" w:rsidRPr="00435FB5" w:rsidRDefault="006A7F63" w:rsidP="006A7F63">
      <w:pPr>
        <w:ind w:left="720" w:right="-149"/>
        <w:rPr>
          <w:rFonts w:ascii="Times New Roman" w:hAnsi="Times New Roman"/>
          <w:b/>
          <w:bCs/>
          <w:u w:val="single"/>
        </w:rPr>
      </w:pPr>
    </w:p>
    <w:p w14:paraId="4DF99026" w14:textId="77777777" w:rsidR="006A7F63" w:rsidRPr="00435FB5" w:rsidRDefault="006A7F63" w:rsidP="006A7F63">
      <w:pPr>
        <w:ind w:left="720" w:right="-149"/>
        <w:rPr>
          <w:rFonts w:ascii="Times New Roman" w:hAnsi="Times New Roman"/>
          <w:b/>
          <w:bCs/>
          <w:u w:val="single"/>
        </w:rPr>
      </w:pPr>
    </w:p>
    <w:p w14:paraId="7A1BF258" w14:textId="77777777" w:rsidR="006A7F63" w:rsidRPr="00435FB5" w:rsidRDefault="006A7F63" w:rsidP="006A7F63">
      <w:pPr>
        <w:ind w:left="720" w:right="-149"/>
        <w:rPr>
          <w:rFonts w:ascii="Times New Roman" w:hAnsi="Times New Roman"/>
          <w:b/>
          <w:bCs/>
          <w:u w:val="single"/>
        </w:rPr>
      </w:pPr>
    </w:p>
    <w:p w14:paraId="1D2D136E" w14:textId="77777777" w:rsidR="006A7F63" w:rsidRPr="00435FB5" w:rsidRDefault="006A7F63" w:rsidP="006A7F63">
      <w:pPr>
        <w:ind w:left="720" w:right="-149"/>
        <w:rPr>
          <w:rFonts w:ascii="Times New Roman" w:hAnsi="Times New Roman"/>
          <w:b/>
          <w:bCs/>
          <w:u w:val="single"/>
        </w:rPr>
      </w:pPr>
    </w:p>
    <w:p w14:paraId="654F275E" w14:textId="4EDB80AE" w:rsidR="006A7F63" w:rsidRPr="00435FB5" w:rsidRDefault="006A7F63" w:rsidP="006A7F63">
      <w:pPr>
        <w:ind w:left="720" w:right="-149"/>
        <w:rPr>
          <w:rFonts w:ascii="Times New Roman" w:hAnsi="Times New Roman"/>
          <w:b/>
          <w:bCs/>
          <w:u w:val="single"/>
        </w:rPr>
      </w:pPr>
      <w:r w:rsidRPr="00435FB5">
        <w:rPr>
          <w:rFonts w:ascii="Times New Roman" w:hAnsi="Times New Roman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EA8310" wp14:editId="77032626">
                <wp:simplePos x="0" y="0"/>
                <wp:positionH relativeFrom="column">
                  <wp:posOffset>433070</wp:posOffset>
                </wp:positionH>
                <wp:positionV relativeFrom="paragraph">
                  <wp:posOffset>273685</wp:posOffset>
                </wp:positionV>
                <wp:extent cx="4902200" cy="536575"/>
                <wp:effectExtent l="11430" t="6350" r="10795" b="95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26859" w14:textId="77777777" w:rsidR="006A7F63" w:rsidRDefault="006A7F63" w:rsidP="006A7F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A8310" id="_x0000_s1027" type="#_x0000_t202" style="position:absolute;left:0;text-align:left;margin-left:34.1pt;margin-top:21.55pt;width:386pt;height:4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">
                <v:textbox>
                  <w:txbxContent>
                    <w:p w14:paraId="4C326859" w14:textId="77777777" w:rsidR="006A7F63" w:rsidRDefault="006A7F63" w:rsidP="006A7F63"/>
                  </w:txbxContent>
                </v:textbox>
                <w10:wrap type="square"/>
              </v:shape>
            </w:pict>
          </mc:Fallback>
        </mc:AlternateContent>
      </w:r>
      <w:r w:rsidRPr="00435FB5">
        <w:rPr>
          <w:rFonts w:ascii="Times New Roman" w:hAnsi="Times New Roman"/>
          <w:b/>
          <w:bCs/>
          <w:u w:val="single"/>
        </w:rPr>
        <w:t>Signature</w:t>
      </w:r>
      <w:r w:rsidRPr="00435FB5">
        <w:rPr>
          <w:rFonts w:ascii="Times New Roman" w:hAnsi="Times New Roman"/>
          <w:b/>
          <w:bCs/>
        </w:rPr>
        <w:t> :</w:t>
      </w:r>
    </w:p>
    <w:p w14:paraId="28A63B22" w14:textId="77777777" w:rsidR="006A7F63" w:rsidRPr="00435FB5" w:rsidRDefault="006A7F63" w:rsidP="006A7F63">
      <w:pPr>
        <w:ind w:left="1068" w:right="-149"/>
        <w:rPr>
          <w:rFonts w:ascii="Times New Roman" w:hAnsi="Times New Roman"/>
        </w:rPr>
      </w:pPr>
    </w:p>
    <w:p w14:paraId="0C37561B" w14:textId="77777777" w:rsidR="006A7F63" w:rsidRPr="00435FB5" w:rsidRDefault="006A7F63" w:rsidP="006A7F63">
      <w:pPr>
        <w:ind w:left="1068" w:right="-149"/>
        <w:rPr>
          <w:rFonts w:ascii="Times New Roman" w:hAnsi="Times New Roman"/>
        </w:rPr>
      </w:pPr>
    </w:p>
    <w:p w14:paraId="41EEF99D" w14:textId="77777777" w:rsidR="006A7F63" w:rsidRPr="00435FB5" w:rsidRDefault="006A7F63" w:rsidP="006A7F63">
      <w:pPr>
        <w:ind w:left="1068" w:right="-149"/>
        <w:rPr>
          <w:rFonts w:ascii="Times New Roman" w:hAnsi="Times New Roman"/>
        </w:rPr>
      </w:pPr>
    </w:p>
    <w:p w14:paraId="07EAD188" w14:textId="77777777" w:rsidR="006A7F63" w:rsidRPr="00435FB5" w:rsidRDefault="006A7F63" w:rsidP="006A7F63">
      <w:pPr>
        <w:ind w:left="1068" w:right="-149"/>
        <w:rPr>
          <w:rFonts w:ascii="Times New Roman" w:hAnsi="Times New Roman"/>
        </w:rPr>
      </w:pPr>
    </w:p>
    <w:p w14:paraId="56750B8C" w14:textId="77777777" w:rsidR="006A7F63" w:rsidRPr="00435FB5" w:rsidRDefault="006A7F63" w:rsidP="006A7F63">
      <w:pPr>
        <w:rPr>
          <w:rFonts w:ascii="Times New Roman" w:hAnsi="Times New Roman"/>
        </w:rPr>
      </w:pPr>
    </w:p>
    <w:p w14:paraId="3A7BD190" w14:textId="77777777" w:rsidR="004F1D74" w:rsidRPr="00435FB5" w:rsidRDefault="004F1D74">
      <w:pPr>
        <w:rPr>
          <w:rFonts w:ascii="Times New Roman" w:hAnsi="Times New Roman"/>
        </w:rPr>
      </w:pPr>
    </w:p>
    <w:sectPr w:rsidR="004F1D74" w:rsidRPr="00435FB5" w:rsidSect="00FC20F5">
      <w:pgSz w:w="12240" w:h="20160" w:code="5"/>
      <w:pgMar w:top="851" w:right="720" w:bottom="720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54BC"/>
    <w:multiLevelType w:val="multilevel"/>
    <w:tmpl w:val="A9849A70"/>
    <w:lvl w:ilvl="0">
      <w:start w:val="1"/>
      <w:numFmt w:val="decimal"/>
      <w:pStyle w:val="ADAO-Titre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30C0422"/>
    <w:multiLevelType w:val="multilevel"/>
    <w:tmpl w:val="CD14F09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DAO-sous-titre1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94B067D"/>
    <w:multiLevelType w:val="multilevel"/>
    <w:tmpl w:val="0DA869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DAO-sous-titre2"/>
      <w:lvlText w:val="%1.%2"/>
      <w:lvlJc w:val="left"/>
      <w:pPr>
        <w:tabs>
          <w:tab w:val="num" w:pos="851"/>
        </w:tabs>
        <w:ind w:left="709" w:hanging="34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585E5068"/>
    <w:multiLevelType w:val="multilevel"/>
    <w:tmpl w:val="DF685454"/>
    <w:lvl w:ilvl="0">
      <w:start w:val="5"/>
      <w:numFmt w:val="decimal"/>
      <w:pStyle w:val="ADAO-Titre1B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ADAO-sous-titre5"/>
      <w:lvlText w:val="%1.%2."/>
      <w:lvlJc w:val="left"/>
      <w:pPr>
        <w:ind w:left="993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B4CDA"/>
    <w:multiLevelType w:val="multilevel"/>
    <w:tmpl w:val="0C0C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DAO-sous-titre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0831724">
    <w:abstractNumId w:val="1"/>
  </w:num>
  <w:num w:numId="2" w16cid:durableId="1837576649">
    <w:abstractNumId w:val="2"/>
  </w:num>
  <w:num w:numId="3" w16cid:durableId="1038313560">
    <w:abstractNumId w:val="4"/>
  </w:num>
  <w:num w:numId="4" w16cid:durableId="638808785">
    <w:abstractNumId w:val="3"/>
  </w:num>
  <w:num w:numId="5" w16cid:durableId="1835680701">
    <w:abstractNumId w:val="0"/>
  </w:num>
  <w:num w:numId="6" w16cid:durableId="103573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63"/>
    <w:rsid w:val="00435FB5"/>
    <w:rsid w:val="004F1D74"/>
    <w:rsid w:val="006A7F63"/>
    <w:rsid w:val="008807A8"/>
    <w:rsid w:val="009F376F"/>
    <w:rsid w:val="00BC2CAA"/>
    <w:rsid w:val="00BC4464"/>
    <w:rsid w:val="00C37F4A"/>
    <w:rsid w:val="00E7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0057"/>
  <w15:chartTrackingRefBased/>
  <w15:docId w15:val="{7B986807-C3C3-4A70-95F2-693E89B5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3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F63"/>
    <w:rPr>
      <w:rFonts w:ascii="Candara" w:eastAsia="Calibri" w:hAnsi="Candara" w:cs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AO-Annexe">
    <w:name w:val="A DAO - Annexe"/>
    <w:basedOn w:val="Normal"/>
    <w:next w:val="Normal"/>
    <w:qFormat/>
    <w:rsid w:val="008807A8"/>
    <w:pPr>
      <w:ind w:left="709"/>
      <w:jc w:val="center"/>
    </w:pPr>
    <w:rPr>
      <w:rFonts w:ascii="Arial Narrow" w:eastAsia="Times New Roman" w:hAnsi="Arial Narrow"/>
      <w:b/>
      <w:sz w:val="44"/>
      <w:szCs w:val="20"/>
      <w:lang w:eastAsia="fr-FR"/>
    </w:rPr>
  </w:style>
  <w:style w:type="paragraph" w:customStyle="1" w:styleId="ADAO-annexegrandtitre">
    <w:name w:val="A DAO - annexe grand titre"/>
    <w:basedOn w:val="Normal"/>
    <w:next w:val="Normal"/>
    <w:qFormat/>
    <w:rsid w:val="008807A8"/>
    <w:pPr>
      <w:spacing w:after="180"/>
      <w:jc w:val="center"/>
    </w:pPr>
    <w:rPr>
      <w:rFonts w:ascii="Arial Narrow" w:eastAsia="Times New Roman" w:hAnsi="Arial Narrow"/>
      <w:b/>
      <w:sz w:val="36"/>
      <w:szCs w:val="20"/>
      <w:lang w:eastAsia="fr-FR"/>
    </w:rPr>
  </w:style>
  <w:style w:type="paragraph" w:customStyle="1" w:styleId="ADAO-annexesoussous-titre">
    <w:name w:val="A DAO - annexe sous sous-titre"/>
    <w:basedOn w:val="Normal"/>
    <w:next w:val="Normal"/>
    <w:qFormat/>
    <w:rsid w:val="008807A8"/>
    <w:pPr>
      <w:spacing w:before="120" w:after="120"/>
      <w:jc w:val="center"/>
    </w:pPr>
    <w:rPr>
      <w:rFonts w:ascii="Arial Narrow" w:eastAsia="Times New Roman" w:hAnsi="Arial Narrow"/>
      <w:sz w:val="24"/>
      <w:szCs w:val="20"/>
      <w:lang w:eastAsia="fr-FR"/>
    </w:rPr>
  </w:style>
  <w:style w:type="paragraph" w:customStyle="1" w:styleId="ADAO-annexesous-titre">
    <w:name w:val="A DAO - annexe sous-titre"/>
    <w:basedOn w:val="Normal"/>
    <w:next w:val="Normal"/>
    <w:qFormat/>
    <w:rsid w:val="008807A8"/>
    <w:pPr>
      <w:spacing w:before="240" w:after="120"/>
      <w:jc w:val="center"/>
    </w:pPr>
    <w:rPr>
      <w:rFonts w:ascii="Arial Narrow" w:eastAsia="Times New Roman" w:hAnsi="Arial Narrow"/>
      <w:b/>
      <w:sz w:val="28"/>
      <w:szCs w:val="20"/>
      <w:lang w:eastAsia="fr-FR"/>
    </w:rPr>
  </w:style>
  <w:style w:type="paragraph" w:customStyle="1" w:styleId="ADAO-sous-titre1">
    <w:name w:val="A DAO - sous-titre 1"/>
    <w:basedOn w:val="Normal"/>
    <w:next w:val="Normal"/>
    <w:qFormat/>
    <w:rsid w:val="008807A8"/>
    <w:pPr>
      <w:numPr>
        <w:ilvl w:val="1"/>
        <w:numId w:val="1"/>
      </w:numPr>
      <w:tabs>
        <w:tab w:val="right" w:pos="8521"/>
      </w:tabs>
      <w:spacing w:before="180" w:after="120"/>
      <w:jc w:val="both"/>
    </w:pPr>
    <w:rPr>
      <w:rFonts w:ascii="Arial Narrow" w:eastAsia="Times New Roman" w:hAnsi="Arial Narrow" w:cs="Arial"/>
      <w:b/>
      <w:sz w:val="32"/>
      <w:szCs w:val="24"/>
      <w:lang w:eastAsia="fr-FR"/>
    </w:rPr>
  </w:style>
  <w:style w:type="paragraph" w:customStyle="1" w:styleId="ADAO-sous-titre2">
    <w:name w:val="A DAO - sous-titre 2"/>
    <w:basedOn w:val="Normal"/>
    <w:next w:val="Normal"/>
    <w:qFormat/>
    <w:rsid w:val="008807A8"/>
    <w:pPr>
      <w:numPr>
        <w:ilvl w:val="1"/>
        <w:numId w:val="2"/>
      </w:numPr>
      <w:spacing w:before="240" w:after="120"/>
      <w:jc w:val="both"/>
    </w:pPr>
    <w:rPr>
      <w:rFonts w:ascii="Arial Narrow" w:eastAsia="Times New Roman" w:hAnsi="Arial Narrow"/>
      <w:b/>
      <w:sz w:val="32"/>
      <w:szCs w:val="32"/>
      <w:lang w:eastAsia="fr-FR"/>
    </w:rPr>
  </w:style>
  <w:style w:type="paragraph" w:customStyle="1" w:styleId="ADAO-sous-titre3">
    <w:name w:val="A DAO - sous-titre 3"/>
    <w:basedOn w:val="Normal"/>
    <w:next w:val="Normal"/>
    <w:qFormat/>
    <w:rsid w:val="008807A8"/>
    <w:pPr>
      <w:spacing w:before="240" w:after="120"/>
      <w:ind w:left="709" w:hanging="352"/>
    </w:pPr>
    <w:rPr>
      <w:rFonts w:ascii="Arial Narrow" w:eastAsia="Times New Roman" w:hAnsi="Arial Narrow" w:cs="Arial"/>
      <w:b/>
      <w:sz w:val="32"/>
      <w:szCs w:val="24"/>
      <w:lang w:eastAsia="fr-FR"/>
    </w:rPr>
  </w:style>
  <w:style w:type="paragraph" w:customStyle="1" w:styleId="ADAO-sous-titre4">
    <w:name w:val="A DAO - sous-titre 4"/>
    <w:basedOn w:val="Normal"/>
    <w:next w:val="Normal"/>
    <w:qFormat/>
    <w:rsid w:val="008807A8"/>
    <w:pPr>
      <w:numPr>
        <w:ilvl w:val="1"/>
        <w:numId w:val="3"/>
      </w:numPr>
      <w:spacing w:before="240" w:after="120"/>
    </w:pPr>
    <w:rPr>
      <w:rFonts w:ascii="Arial Narrow" w:eastAsia="Times New Roman" w:hAnsi="Arial Narrow" w:cs="Arial"/>
      <w:b/>
      <w:sz w:val="32"/>
      <w:szCs w:val="24"/>
      <w:lang w:eastAsia="fr-FR"/>
    </w:rPr>
  </w:style>
  <w:style w:type="paragraph" w:customStyle="1" w:styleId="ADAO-sous-titre5">
    <w:name w:val="A DAO - sous-titre 5"/>
    <w:basedOn w:val="Normal"/>
    <w:next w:val="Normal"/>
    <w:qFormat/>
    <w:rsid w:val="008807A8"/>
    <w:pPr>
      <w:numPr>
        <w:ilvl w:val="1"/>
        <w:numId w:val="6"/>
      </w:numPr>
      <w:spacing w:before="240" w:after="120"/>
      <w:jc w:val="both"/>
    </w:pPr>
    <w:rPr>
      <w:rFonts w:ascii="Arial Narrow" w:eastAsia="Times New Roman" w:hAnsi="Arial Narrow" w:cs="Arial"/>
      <w:b/>
      <w:sz w:val="32"/>
      <w:szCs w:val="24"/>
      <w:lang w:eastAsia="fr-FR"/>
    </w:rPr>
  </w:style>
  <w:style w:type="paragraph" w:customStyle="1" w:styleId="ADAO-Titre1">
    <w:name w:val="A DAO - Titre 1"/>
    <w:basedOn w:val="Normal"/>
    <w:next w:val="Normal"/>
    <w:qFormat/>
    <w:rsid w:val="008807A8"/>
    <w:pPr>
      <w:numPr>
        <w:numId w:val="5"/>
      </w:numPr>
      <w:spacing w:after="180"/>
    </w:pPr>
    <w:rPr>
      <w:rFonts w:ascii="Arial Narrow" w:eastAsia="Times New Roman" w:hAnsi="Arial Narrow"/>
      <w:b/>
      <w:sz w:val="44"/>
      <w:szCs w:val="20"/>
      <w:lang w:eastAsia="fr-FR"/>
    </w:rPr>
  </w:style>
  <w:style w:type="paragraph" w:customStyle="1" w:styleId="ADAO-Titre1B">
    <w:name w:val="A DAO - Titre 1 B"/>
    <w:basedOn w:val="Normal"/>
    <w:next w:val="Normal"/>
    <w:qFormat/>
    <w:rsid w:val="008807A8"/>
    <w:pPr>
      <w:numPr>
        <w:numId w:val="6"/>
      </w:numPr>
      <w:spacing w:before="240" w:after="180"/>
      <w:jc w:val="both"/>
    </w:pPr>
    <w:rPr>
      <w:rFonts w:ascii="Arial Narrow" w:eastAsia="Times New Roman" w:hAnsi="Arial Narrow"/>
      <w:b/>
      <w:sz w:val="42"/>
      <w:szCs w:val="4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Neron Helene</dc:creator>
  <cp:keywords/>
  <dc:description/>
  <cp:lastModifiedBy>Steeve Gagnon</cp:lastModifiedBy>
  <cp:revision>3</cp:revision>
  <dcterms:created xsi:type="dcterms:W3CDTF">2022-05-13T15:59:00Z</dcterms:created>
  <dcterms:modified xsi:type="dcterms:W3CDTF">2022-05-13T16:02:00Z</dcterms:modified>
</cp:coreProperties>
</file>